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9AF3" w14:textId="71AB50CD" w:rsidR="008535D4" w:rsidRDefault="006504E6" w:rsidP="008535D4">
      <w:r w:rsidRPr="006504E6">
        <w:drawing>
          <wp:anchor distT="0" distB="0" distL="114300" distR="114300" simplePos="0" relativeHeight="251659264" behindDoc="1" locked="0" layoutInCell="1" allowOverlap="1" wp14:anchorId="4EAEED62" wp14:editId="0AA8AA3D">
            <wp:simplePos x="0" y="0"/>
            <wp:positionH relativeFrom="column">
              <wp:posOffset>-93345</wp:posOffset>
            </wp:positionH>
            <wp:positionV relativeFrom="paragraph">
              <wp:posOffset>552450</wp:posOffset>
            </wp:positionV>
            <wp:extent cx="109474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049" y="21186"/>
                <wp:lineTo x="2104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B645A" w14:textId="77777777" w:rsidR="008535D4" w:rsidRPr="008535D4" w:rsidRDefault="008535D4" w:rsidP="008535D4"/>
    <w:p w14:paraId="2C557EC7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15E8A1DD" w14:textId="77777777" w:rsidTr="00126030">
        <w:tc>
          <w:tcPr>
            <w:tcW w:w="3847" w:type="dxa"/>
          </w:tcPr>
          <w:p w14:paraId="66ED66F7" w14:textId="2C14F093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C94074B" w14:textId="77777777" w:rsidR="008535D4" w:rsidRDefault="008535D4" w:rsidP="00126030">
            <w:pPr>
              <w:jc w:val="center"/>
            </w:pPr>
          </w:p>
        </w:tc>
      </w:tr>
    </w:tbl>
    <w:p w14:paraId="1896580E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5ABCD079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1896A56D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6654F68D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648362A7" w14:textId="77777777" w:rsidR="008535D4" w:rsidRDefault="008535D4" w:rsidP="008535D4">
      <w:pPr>
        <w:ind w:firstLine="1701"/>
        <w:jc w:val="both"/>
        <w:rPr>
          <w:b/>
        </w:rPr>
      </w:pPr>
    </w:p>
    <w:p w14:paraId="1F6C7BEF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1FDB3C72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DC128A">
        <w:rPr>
          <w:rFonts w:ascii="Arial" w:hAnsi="Arial"/>
          <w:b/>
          <w:sz w:val="24"/>
        </w:rPr>
        <w:t>Tecnicatura Superior en Trabajo Social</w:t>
      </w:r>
      <w:r w:rsidR="00616EC6">
        <w:rPr>
          <w:rFonts w:ascii="Arial" w:hAnsi="Arial"/>
          <w:b/>
          <w:sz w:val="24"/>
        </w:rPr>
        <w:t>.</w:t>
      </w:r>
    </w:p>
    <w:p w14:paraId="38AA92DE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02D123FF" w14:textId="77777777" w:rsidR="008535D4" w:rsidRDefault="008535D4" w:rsidP="008535D4">
      <w:pPr>
        <w:spacing w:line="360" w:lineRule="auto"/>
        <w:jc w:val="both"/>
      </w:pPr>
    </w:p>
    <w:p w14:paraId="2C5E9CD8" w14:textId="77777777" w:rsidR="008535D4" w:rsidRDefault="008535D4" w:rsidP="008535D4">
      <w:pPr>
        <w:spacing w:line="360" w:lineRule="auto"/>
        <w:jc w:val="both"/>
      </w:pPr>
    </w:p>
    <w:p w14:paraId="44B3CE95" w14:textId="77777777" w:rsidR="008535D4" w:rsidRDefault="008535D4" w:rsidP="008535D4">
      <w:pPr>
        <w:spacing w:line="360" w:lineRule="auto"/>
        <w:jc w:val="both"/>
      </w:pPr>
    </w:p>
    <w:p w14:paraId="4108F8E1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1040A5E9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2902"/>
        <w:gridCol w:w="5766"/>
      </w:tblGrid>
      <w:tr w:rsidR="008535D4" w14:paraId="3F4CD18E" w14:textId="77777777" w:rsidTr="00126030">
        <w:tc>
          <w:tcPr>
            <w:tcW w:w="3847" w:type="dxa"/>
          </w:tcPr>
          <w:p w14:paraId="1B298AC7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3BDB170" w14:textId="77777777" w:rsidR="008535D4" w:rsidRDefault="008535D4" w:rsidP="00126030">
            <w:pPr>
              <w:jc w:val="center"/>
            </w:pPr>
          </w:p>
        </w:tc>
      </w:tr>
      <w:tr w:rsidR="008535D4" w14:paraId="46D71022" w14:textId="77777777" w:rsidTr="00126030">
        <w:tc>
          <w:tcPr>
            <w:tcW w:w="3847" w:type="dxa"/>
          </w:tcPr>
          <w:p w14:paraId="01101373" w14:textId="07E7431B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0C6D49A" w14:textId="4E060C51" w:rsidR="008535D4" w:rsidRDefault="006504E6" w:rsidP="00126030">
            <w:pPr>
              <w:jc w:val="center"/>
            </w:pPr>
            <w:r w:rsidRPr="006504E6">
              <w:drawing>
                <wp:anchor distT="0" distB="0" distL="114300" distR="114300" simplePos="0" relativeHeight="251658240" behindDoc="0" locked="0" layoutInCell="1" allowOverlap="1" wp14:anchorId="010E922B" wp14:editId="3515B2E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-635</wp:posOffset>
                  </wp:positionV>
                  <wp:extent cx="3520440" cy="869315"/>
                  <wp:effectExtent l="0" t="0" r="3810" b="6985"/>
                  <wp:wrapSquare wrapText="bothSides"/>
                  <wp:docPr id="3" name="Imagen 5" descr="Dirección General de Cultura y Edu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rección General de Cultura y Edu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35D4" w14:paraId="79C027EA" w14:textId="77777777" w:rsidTr="00126030">
        <w:tc>
          <w:tcPr>
            <w:tcW w:w="3847" w:type="dxa"/>
          </w:tcPr>
          <w:p w14:paraId="4392B4C7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E2E1A9F" w14:textId="77777777" w:rsidR="008535D4" w:rsidRDefault="008535D4" w:rsidP="00126030">
            <w:pPr>
              <w:jc w:val="center"/>
            </w:pPr>
          </w:p>
        </w:tc>
      </w:tr>
      <w:tr w:rsidR="008535D4" w14:paraId="5E32A3C4" w14:textId="77777777" w:rsidTr="00126030">
        <w:tc>
          <w:tcPr>
            <w:tcW w:w="3847" w:type="dxa"/>
          </w:tcPr>
          <w:p w14:paraId="5BC83A69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B75B878" w14:textId="77777777" w:rsidR="008535D4" w:rsidRDefault="008535D4" w:rsidP="00126030">
            <w:pPr>
              <w:jc w:val="center"/>
            </w:pPr>
          </w:p>
        </w:tc>
      </w:tr>
    </w:tbl>
    <w:p w14:paraId="57C17DAE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401D38"/>
    <w:rsid w:val="00616EC6"/>
    <w:rsid w:val="006504E6"/>
    <w:rsid w:val="008535D4"/>
    <w:rsid w:val="00A406E7"/>
    <w:rsid w:val="00B725CB"/>
    <w:rsid w:val="00BC6FDB"/>
    <w:rsid w:val="00C73C38"/>
    <w:rsid w:val="00D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856E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ervicios.abc.gov.ar/template_servicio/arte/encabezado_servicio_blanc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2020-03-14T00:17:00Z</dcterms:created>
  <dcterms:modified xsi:type="dcterms:W3CDTF">2021-12-27T21:41:00Z</dcterms:modified>
</cp:coreProperties>
</file>